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6B" w:rsidRDefault="002E4C6B"/>
    <w:p w:rsidR="002E4C6B" w:rsidRDefault="002E4C6B"/>
    <w:p w:rsidR="002E4C6B" w:rsidRDefault="002E4C6B">
      <w:bookmarkStart w:id="0" w:name="_GoBack"/>
      <w:bookmarkEnd w:id="0"/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337"/>
        <w:gridCol w:w="2518"/>
        <w:gridCol w:w="4050"/>
        <w:gridCol w:w="4230"/>
      </w:tblGrid>
      <w:tr w:rsidR="00AF0471" w:rsidRPr="004B0DB0" w:rsidTr="00DD10D0">
        <w:tc>
          <w:tcPr>
            <w:tcW w:w="13135" w:type="dxa"/>
            <w:gridSpan w:val="4"/>
          </w:tcPr>
          <w:p w:rsidR="00362D5F" w:rsidRDefault="002E4C6B" w:rsidP="004B0DB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2671F6" wp14:editId="3CEEEBD8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-611505</wp:posOffset>
                      </wp:positionV>
                      <wp:extent cx="5124450" cy="5810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44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4C6B" w:rsidRPr="005B750A" w:rsidRDefault="002E4C6B" w:rsidP="002E4C6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B750A">
                                    <w:rPr>
                                      <w:sz w:val="28"/>
                                      <w:szCs w:val="28"/>
                                    </w:rPr>
                                    <w:t>Gymnastic Skills must be learned before moving to the next level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B2671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32.25pt;margin-top:-48.15pt;width:403.5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" fillcolor="white [3201]" strokeweight=".5pt">
                      <v:textbox>
                        <w:txbxContent>
                          <w:p w:rsidR="002E4C6B" w:rsidRPr="005B750A" w:rsidRDefault="002E4C6B" w:rsidP="002E4C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750A">
                              <w:rPr>
                                <w:sz w:val="28"/>
                                <w:szCs w:val="28"/>
                              </w:rPr>
                              <w:t>Gymnastic Skills must be learned before moving to the next level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2015">
              <w:rPr>
                <w:sz w:val="28"/>
                <w:szCs w:val="28"/>
              </w:rPr>
              <w:t>Level 4</w:t>
            </w:r>
            <w:r w:rsidR="00362D5F">
              <w:rPr>
                <w:sz w:val="28"/>
                <w:szCs w:val="28"/>
              </w:rPr>
              <w:t xml:space="preserve">   </w:t>
            </w:r>
            <w:r w:rsidR="00AF0471" w:rsidRPr="004B0DB0">
              <w:rPr>
                <w:sz w:val="28"/>
                <w:szCs w:val="28"/>
              </w:rPr>
              <w:t>USA Gymnastics Junior Olympic Performance Chart</w:t>
            </w:r>
            <w:r w:rsidR="004B0DB0" w:rsidRPr="004B0DB0">
              <w:rPr>
                <w:sz w:val="28"/>
                <w:szCs w:val="28"/>
              </w:rPr>
              <w:t xml:space="preserve">             </w:t>
            </w:r>
            <w:r w:rsidR="00782015">
              <w:rPr>
                <w:sz w:val="28"/>
                <w:szCs w:val="28"/>
              </w:rPr>
              <w:t>Level 4</w:t>
            </w:r>
          </w:p>
          <w:p w:rsidR="00AF0471" w:rsidRPr="004B0DB0" w:rsidRDefault="004B0DB0" w:rsidP="004B0DB0">
            <w:pPr>
              <w:jc w:val="center"/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 xml:space="preserve">       </w:t>
            </w:r>
          </w:p>
        </w:tc>
      </w:tr>
      <w:tr w:rsidR="00AF0471" w:rsidRPr="004B0DB0" w:rsidTr="00DD10D0">
        <w:tc>
          <w:tcPr>
            <w:tcW w:w="2337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VAULT</w:t>
            </w:r>
          </w:p>
        </w:tc>
        <w:tc>
          <w:tcPr>
            <w:tcW w:w="2518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UNEVEN BARS</w:t>
            </w:r>
          </w:p>
        </w:tc>
        <w:tc>
          <w:tcPr>
            <w:tcW w:w="405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BALANCE BEAM</w:t>
            </w:r>
          </w:p>
        </w:tc>
        <w:tc>
          <w:tcPr>
            <w:tcW w:w="423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FLOOR EXERCISE</w:t>
            </w:r>
          </w:p>
        </w:tc>
      </w:tr>
      <w:tr w:rsidR="00AF0471" w:rsidRPr="004B0DB0" w:rsidTr="00DD10D0">
        <w:tc>
          <w:tcPr>
            <w:tcW w:w="2337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</w:tr>
      <w:tr w:rsidR="00AF0471" w:rsidRPr="004B0DB0" w:rsidTr="00DD10D0">
        <w:tc>
          <w:tcPr>
            <w:tcW w:w="2337" w:type="dxa"/>
          </w:tcPr>
          <w:p w:rsidR="00627532" w:rsidRPr="00782015" w:rsidRDefault="00782015" w:rsidP="0078201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Handspring</w:t>
            </w:r>
          </w:p>
        </w:tc>
        <w:tc>
          <w:tcPr>
            <w:tcW w:w="2518" w:type="dxa"/>
          </w:tcPr>
          <w:p w:rsidR="00782015" w:rsidRDefault="00782015" w:rsidP="00782015">
            <w:pPr>
              <w:rPr>
                <w:sz w:val="28"/>
                <w:szCs w:val="28"/>
              </w:rPr>
            </w:pPr>
          </w:p>
          <w:p w:rsidR="00627532" w:rsidRDefault="00782015" w:rsidP="00782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-Straddle/Pike Glide Kip</w:t>
            </w:r>
          </w:p>
          <w:p w:rsidR="00782015" w:rsidRDefault="00782015" w:rsidP="00782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Cast to Horizontal to Front Support</w:t>
            </w:r>
          </w:p>
          <w:p w:rsidR="00782015" w:rsidRDefault="00782015" w:rsidP="00782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3FDC">
              <w:rPr>
                <w:sz w:val="28"/>
                <w:szCs w:val="28"/>
              </w:rPr>
              <w:t>Cast Squat On or Pike On</w:t>
            </w:r>
          </w:p>
          <w:p w:rsidR="00493FDC" w:rsidRDefault="00493FDC" w:rsidP="00782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Jump to Long Hang Kip</w:t>
            </w:r>
          </w:p>
          <w:p w:rsidR="00493FDC" w:rsidRDefault="00493FDC" w:rsidP="00782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Cast to Horizontal</w:t>
            </w:r>
          </w:p>
          <w:p w:rsidR="00493FDC" w:rsidRDefault="00493FDC" w:rsidP="00782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Back Hip Circle</w:t>
            </w:r>
          </w:p>
          <w:p w:rsidR="00493FDC" w:rsidRDefault="00493FDC" w:rsidP="00782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Underswing</w:t>
            </w:r>
            <w:proofErr w:type="spellEnd"/>
            <w:r>
              <w:rPr>
                <w:sz w:val="28"/>
                <w:szCs w:val="28"/>
              </w:rPr>
              <w:t>, 1</w:t>
            </w:r>
            <w:r w:rsidRPr="00493FDC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Counterswing</w:t>
            </w:r>
            <w:proofErr w:type="spellEnd"/>
            <w:r>
              <w:rPr>
                <w:sz w:val="28"/>
                <w:szCs w:val="28"/>
              </w:rPr>
              <w:t xml:space="preserve"> (minimum of 30 degrees below horizontal)</w:t>
            </w:r>
          </w:p>
          <w:p w:rsidR="00493FDC" w:rsidRDefault="00493FDC" w:rsidP="00782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-Tap Swing Forward, 2</w:t>
            </w:r>
            <w:r w:rsidRPr="00493FDC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Counterswing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(minimum of 30 degrees below horizontal)</w:t>
            </w:r>
          </w:p>
          <w:p w:rsidR="00493FDC" w:rsidRDefault="00493FDC" w:rsidP="00782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-Tap Swing Forward with ½ (180 degrees) turn Dismount</w:t>
            </w:r>
          </w:p>
          <w:p w:rsidR="00493FDC" w:rsidRDefault="00493FDC" w:rsidP="00782015">
            <w:pPr>
              <w:rPr>
                <w:sz w:val="28"/>
                <w:szCs w:val="28"/>
              </w:rPr>
            </w:pPr>
          </w:p>
          <w:p w:rsidR="00782015" w:rsidRDefault="00782015" w:rsidP="00782015">
            <w:pPr>
              <w:rPr>
                <w:sz w:val="28"/>
                <w:szCs w:val="28"/>
              </w:rPr>
            </w:pPr>
          </w:p>
          <w:p w:rsidR="00782015" w:rsidRPr="004B0DB0" w:rsidRDefault="00782015" w:rsidP="00782015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627532" w:rsidRDefault="00554470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Leg Swing Mount with ½ (180 degrees) turn</w:t>
            </w:r>
          </w:p>
          <w:p w:rsidR="00554470" w:rsidRDefault="00554470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Cartwheel ½ 990 degrees) Turn inward</w:t>
            </w:r>
          </w:p>
          <w:p w:rsidR="00554470" w:rsidRDefault="00554470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Scale (horizontal)</w:t>
            </w:r>
          </w:p>
          <w:p w:rsidR="00554470" w:rsidRDefault="00554470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Rond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Jambe</w:t>
            </w:r>
            <w:proofErr w:type="spellEnd"/>
            <w:r>
              <w:rPr>
                <w:sz w:val="28"/>
                <w:szCs w:val="28"/>
              </w:rPr>
              <w:t xml:space="preserve"> to Arabesque</w:t>
            </w:r>
          </w:p>
          <w:p w:rsidR="00554470" w:rsidRDefault="00554470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Scale</w:t>
            </w:r>
          </w:p>
          <w:p w:rsidR="00554470" w:rsidRDefault="00554470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Straight Leg Leap (120 degrees)</w:t>
            </w:r>
          </w:p>
          <w:p w:rsidR="00554470" w:rsidRDefault="00554470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 Handstand</w:t>
            </w:r>
          </w:p>
          <w:p w:rsidR="00554470" w:rsidRDefault="00554470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Split Jump (120 degrees) </w:t>
            </w:r>
          </w:p>
          <w:p w:rsidR="00554470" w:rsidRDefault="00554470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Stretch Jump</w:t>
            </w:r>
          </w:p>
          <w:p w:rsidR="00554470" w:rsidRDefault="00554470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½ (180 degrees) Turn in Forward </w:t>
            </w:r>
            <w:proofErr w:type="spellStart"/>
            <w:r>
              <w:rPr>
                <w:sz w:val="28"/>
                <w:szCs w:val="28"/>
              </w:rPr>
              <w:t>Passe</w:t>
            </w:r>
            <w:proofErr w:type="spellEnd"/>
          </w:p>
          <w:p w:rsidR="00554470" w:rsidRPr="004B0DB0" w:rsidRDefault="00554470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Cartwheel to Side Handstand, ¼ (90 degrees) Turn Dismount</w:t>
            </w:r>
          </w:p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B476AE" w:rsidRDefault="00554470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Staaddle</w:t>
            </w:r>
            <w:proofErr w:type="spellEnd"/>
            <w:r>
              <w:rPr>
                <w:sz w:val="28"/>
                <w:szCs w:val="28"/>
              </w:rPr>
              <w:t xml:space="preserve"> ump (120 degrees)</w:t>
            </w:r>
          </w:p>
          <w:p w:rsidR="00554470" w:rsidRDefault="00554470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Stretch ump with ½ (180 degrees) Turn</w:t>
            </w:r>
          </w:p>
          <w:p w:rsidR="00554470" w:rsidRDefault="00554470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 Handspring to Two Feet</w:t>
            </w:r>
          </w:p>
          <w:p w:rsidR="00554470" w:rsidRDefault="00554470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Straight Arm Backward Roll to Handstand</w:t>
            </w:r>
          </w:p>
          <w:p w:rsidR="00554470" w:rsidRDefault="00554470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Forward Split</w:t>
            </w:r>
          </w:p>
          <w:p w:rsidR="00554470" w:rsidRDefault="00554470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Straight Leg Leap (120 degrees)</w:t>
            </w:r>
          </w:p>
          <w:p w:rsidR="00554470" w:rsidRDefault="00554470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½ (360 degrees) </w:t>
            </w:r>
            <w:proofErr w:type="spellStart"/>
            <w:r>
              <w:rPr>
                <w:sz w:val="28"/>
                <w:szCs w:val="28"/>
              </w:rPr>
              <w:t>Trun</w:t>
            </w:r>
            <w:proofErr w:type="spellEnd"/>
            <w:r>
              <w:rPr>
                <w:sz w:val="28"/>
                <w:szCs w:val="28"/>
              </w:rPr>
              <w:t xml:space="preserve"> Forward </w:t>
            </w:r>
            <w:proofErr w:type="spellStart"/>
            <w:r>
              <w:rPr>
                <w:sz w:val="28"/>
                <w:szCs w:val="28"/>
              </w:rPr>
              <w:t>Passe</w:t>
            </w:r>
            <w:proofErr w:type="spellEnd"/>
          </w:p>
          <w:p w:rsidR="00554470" w:rsidRDefault="00554470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 Walkover (150 degrees)</w:t>
            </w:r>
          </w:p>
          <w:p w:rsidR="00554470" w:rsidRDefault="00554470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 Off</w:t>
            </w:r>
          </w:p>
          <w:p w:rsidR="00554470" w:rsidRPr="004B0DB0" w:rsidRDefault="00554470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Flic-</w:t>
            </w:r>
            <w:proofErr w:type="spellStart"/>
            <w:r>
              <w:rPr>
                <w:sz w:val="28"/>
                <w:szCs w:val="28"/>
              </w:rPr>
              <w:t>Flac</w:t>
            </w:r>
            <w:proofErr w:type="spellEnd"/>
            <w:r>
              <w:rPr>
                <w:sz w:val="28"/>
                <w:szCs w:val="28"/>
              </w:rPr>
              <w:t>, Flic-</w:t>
            </w:r>
            <w:proofErr w:type="spellStart"/>
            <w:r>
              <w:rPr>
                <w:sz w:val="28"/>
                <w:szCs w:val="28"/>
              </w:rPr>
              <w:t>Flac</w:t>
            </w:r>
            <w:proofErr w:type="spellEnd"/>
            <w:r>
              <w:rPr>
                <w:sz w:val="28"/>
                <w:szCs w:val="28"/>
              </w:rPr>
              <w:t xml:space="preserve"> to two feet</w:t>
            </w:r>
          </w:p>
        </w:tc>
      </w:tr>
      <w:tr w:rsidR="00AF0471" w:rsidRPr="004B0DB0" w:rsidTr="00DD10D0">
        <w:tc>
          <w:tcPr>
            <w:tcW w:w="2337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</w:tr>
      <w:tr w:rsidR="00AF0471" w:rsidRPr="004B0DB0" w:rsidTr="00DD10D0">
        <w:tc>
          <w:tcPr>
            <w:tcW w:w="2337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</w:tr>
    </w:tbl>
    <w:p w:rsidR="00E34B79" w:rsidRPr="004B0DB0" w:rsidRDefault="002E4C6B">
      <w:pPr>
        <w:rPr>
          <w:sz w:val="28"/>
          <w:szCs w:val="28"/>
        </w:rPr>
      </w:pPr>
    </w:p>
    <w:sectPr w:rsidR="00E34B79" w:rsidRPr="004B0DB0" w:rsidSect="00DD10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3626"/>
    <w:multiLevelType w:val="hybridMultilevel"/>
    <w:tmpl w:val="8684F79E"/>
    <w:lvl w:ilvl="0" w:tplc="3DA0A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A56FE"/>
    <w:multiLevelType w:val="hybridMultilevel"/>
    <w:tmpl w:val="A24247CC"/>
    <w:lvl w:ilvl="0" w:tplc="E188C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1"/>
    <w:rsid w:val="002E4C6B"/>
    <w:rsid w:val="00362D5F"/>
    <w:rsid w:val="00493FDC"/>
    <w:rsid w:val="004B0DB0"/>
    <w:rsid w:val="00554470"/>
    <w:rsid w:val="00627532"/>
    <w:rsid w:val="00782015"/>
    <w:rsid w:val="00890588"/>
    <w:rsid w:val="00AF0471"/>
    <w:rsid w:val="00B337CE"/>
    <w:rsid w:val="00B476AE"/>
    <w:rsid w:val="00DD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A35C9-3997-4446-A62C-26B253FB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Gimeson</dc:creator>
  <cp:keywords/>
  <dc:description/>
  <cp:lastModifiedBy>Donna Gimeson</cp:lastModifiedBy>
  <cp:revision>4</cp:revision>
  <dcterms:created xsi:type="dcterms:W3CDTF">2018-07-06T17:17:00Z</dcterms:created>
  <dcterms:modified xsi:type="dcterms:W3CDTF">2018-07-13T16:57:00Z</dcterms:modified>
</cp:coreProperties>
</file>